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697263" w:rsidR="00B05B1E" w:rsidRDefault="00EB7BAD">
      <w:pPr>
        <w:rPr>
          <w:sz w:val="24"/>
          <w:szCs w:val="24"/>
        </w:rPr>
      </w:pPr>
      <w:r>
        <w:rPr>
          <w:sz w:val="24"/>
          <w:szCs w:val="24"/>
        </w:rPr>
        <w:t xml:space="preserve"> </w:t>
      </w:r>
    </w:p>
    <w:p w14:paraId="00000002" w14:textId="38827AB1" w:rsidR="00B05B1E" w:rsidRPr="0085158E" w:rsidRDefault="00366003" w:rsidP="002E0F89">
      <w:pPr>
        <w:rPr>
          <w:szCs w:val="24"/>
        </w:rPr>
      </w:pPr>
      <w:r w:rsidRPr="0085158E">
        <w:rPr>
          <w:szCs w:val="24"/>
        </w:rPr>
        <w:t xml:space="preserve">PALISADES FREE LIBRARY </w:t>
      </w:r>
      <w:r w:rsidR="002E0F89">
        <w:rPr>
          <w:szCs w:val="24"/>
        </w:rPr>
        <w:tab/>
      </w:r>
      <w:r w:rsidR="002E0F89">
        <w:rPr>
          <w:szCs w:val="24"/>
        </w:rPr>
        <w:tab/>
      </w:r>
      <w:r w:rsidR="002E0F89">
        <w:rPr>
          <w:szCs w:val="24"/>
        </w:rPr>
        <w:tab/>
      </w:r>
      <w:r w:rsidR="002E0F89">
        <w:rPr>
          <w:szCs w:val="24"/>
        </w:rPr>
        <w:tab/>
      </w:r>
      <w:r w:rsidR="002E0F89">
        <w:rPr>
          <w:szCs w:val="24"/>
        </w:rPr>
        <w:tab/>
      </w:r>
      <w:r w:rsidR="002E0F89">
        <w:rPr>
          <w:szCs w:val="24"/>
        </w:rPr>
        <w:t>WEDNESDAY, JUNE 5</w:t>
      </w:r>
      <w:r w:rsidR="002E0F89" w:rsidRPr="0085158E">
        <w:rPr>
          <w:szCs w:val="24"/>
        </w:rPr>
        <w:t>, 7:00 PM</w:t>
      </w:r>
    </w:p>
    <w:p w14:paraId="3A2D6A53" w14:textId="77777777" w:rsidR="002E0F89" w:rsidRPr="0085158E" w:rsidRDefault="00366003" w:rsidP="002E0F89">
      <w:pPr>
        <w:jc w:val="center"/>
        <w:rPr>
          <w:szCs w:val="24"/>
        </w:rPr>
      </w:pPr>
      <w:r w:rsidRPr="0085158E">
        <w:rPr>
          <w:szCs w:val="24"/>
        </w:rPr>
        <w:t xml:space="preserve">BOARD OF TRUSTEES </w:t>
      </w:r>
      <w:r w:rsidR="002E0F89">
        <w:rPr>
          <w:szCs w:val="24"/>
        </w:rPr>
        <w:tab/>
      </w:r>
      <w:r w:rsidR="002E0F89">
        <w:rPr>
          <w:szCs w:val="24"/>
        </w:rPr>
        <w:tab/>
      </w:r>
      <w:r w:rsidR="002E0F89">
        <w:rPr>
          <w:szCs w:val="24"/>
        </w:rPr>
        <w:tab/>
      </w:r>
      <w:r w:rsidR="002E0F89">
        <w:rPr>
          <w:szCs w:val="24"/>
        </w:rPr>
        <w:tab/>
      </w:r>
      <w:r w:rsidR="002E0F89">
        <w:rPr>
          <w:szCs w:val="24"/>
        </w:rPr>
        <w:tab/>
      </w:r>
      <w:r w:rsidR="002E0F89">
        <w:rPr>
          <w:szCs w:val="24"/>
        </w:rPr>
        <w:tab/>
      </w:r>
      <w:r w:rsidR="002E0F89" w:rsidRPr="0085158E">
        <w:rPr>
          <w:szCs w:val="24"/>
        </w:rPr>
        <w:t>AT THE LIBRARY</w:t>
      </w:r>
    </w:p>
    <w:p w14:paraId="00000003" w14:textId="7B54CFE2" w:rsidR="00B05B1E" w:rsidRPr="0085158E" w:rsidRDefault="00B05B1E" w:rsidP="002E0F89">
      <w:pPr>
        <w:rPr>
          <w:szCs w:val="24"/>
        </w:rPr>
      </w:pPr>
    </w:p>
    <w:p w14:paraId="00000004" w14:textId="56547321" w:rsidR="00B05B1E" w:rsidRPr="0085158E" w:rsidRDefault="00EB1BE3">
      <w:pPr>
        <w:jc w:val="center"/>
        <w:rPr>
          <w:b/>
          <w:sz w:val="28"/>
          <w:szCs w:val="32"/>
        </w:rPr>
      </w:pPr>
      <w:r>
        <w:rPr>
          <w:b/>
          <w:sz w:val="28"/>
          <w:szCs w:val="32"/>
        </w:rPr>
        <w:t xml:space="preserve">DRAFT </w:t>
      </w:r>
      <w:r w:rsidR="002E0F89">
        <w:rPr>
          <w:b/>
          <w:sz w:val="28"/>
          <w:szCs w:val="32"/>
        </w:rPr>
        <w:t>MINUTES</w:t>
      </w:r>
    </w:p>
    <w:p w14:paraId="6D74E610" w14:textId="731FC97B" w:rsidR="006E4318" w:rsidRPr="002E0F89" w:rsidRDefault="002E0F89">
      <w:pPr>
        <w:rPr>
          <w:szCs w:val="24"/>
        </w:rPr>
      </w:pPr>
      <w:r w:rsidRPr="002E0F89">
        <w:rPr>
          <w:szCs w:val="24"/>
        </w:rPr>
        <w:t>Present:</w:t>
      </w:r>
      <w:r>
        <w:rPr>
          <w:szCs w:val="24"/>
        </w:rPr>
        <w:t xml:space="preserve"> Marjorie Galen, presiding; Laurie Ferguson, Kathryn Shattuck, Kris Haberman, Marty Nealon, Yvonna Kopacz Wright, Maria Gagliardi, recording</w:t>
      </w:r>
    </w:p>
    <w:p w14:paraId="017210D8" w14:textId="2D92C9D8" w:rsidR="002E0F89" w:rsidRDefault="002E0F89">
      <w:pPr>
        <w:rPr>
          <w:szCs w:val="24"/>
        </w:rPr>
      </w:pPr>
      <w:r>
        <w:rPr>
          <w:szCs w:val="24"/>
        </w:rPr>
        <w:t>Excused: Erica Lockwood</w:t>
      </w:r>
    </w:p>
    <w:p w14:paraId="73EAAD48" w14:textId="77777777" w:rsidR="002E0F89" w:rsidRDefault="002E0F89">
      <w:pPr>
        <w:rPr>
          <w:szCs w:val="24"/>
        </w:rPr>
      </w:pPr>
    </w:p>
    <w:p w14:paraId="00000008" w14:textId="0FFCE505" w:rsidR="00B05B1E" w:rsidRPr="0085158E" w:rsidRDefault="002E0F89">
      <w:pPr>
        <w:rPr>
          <w:szCs w:val="24"/>
        </w:rPr>
      </w:pPr>
      <w:r>
        <w:rPr>
          <w:szCs w:val="24"/>
        </w:rPr>
        <w:t>Marjorie called the meeting to order at 6:59pm.</w:t>
      </w:r>
    </w:p>
    <w:p w14:paraId="0A8A659D" w14:textId="77777777" w:rsidR="00F34CAF" w:rsidRPr="00DD30A5" w:rsidRDefault="00F34CAF">
      <w:pPr>
        <w:rPr>
          <w:sz w:val="16"/>
          <w:szCs w:val="18"/>
        </w:rPr>
      </w:pPr>
    </w:p>
    <w:p w14:paraId="0EBAB0E3" w14:textId="01C84C84" w:rsidR="00180487" w:rsidRPr="0085158E" w:rsidRDefault="00332601">
      <w:pPr>
        <w:rPr>
          <w:szCs w:val="24"/>
        </w:rPr>
      </w:pPr>
      <w:r w:rsidRPr="0085158E">
        <w:rPr>
          <w:szCs w:val="24"/>
        </w:rPr>
        <w:t xml:space="preserve">APPROVAL OF MINUTES FROM </w:t>
      </w:r>
      <w:r w:rsidR="0051079E">
        <w:rPr>
          <w:szCs w:val="24"/>
        </w:rPr>
        <w:t>APRIL 10</w:t>
      </w:r>
      <w:r w:rsidR="00C73716">
        <w:rPr>
          <w:szCs w:val="24"/>
        </w:rPr>
        <w:t>, 2024</w:t>
      </w:r>
      <w:r w:rsidR="00BE36A9" w:rsidRPr="0085158E">
        <w:rPr>
          <w:szCs w:val="24"/>
        </w:rPr>
        <w:t xml:space="preserve"> MEETING</w:t>
      </w:r>
      <w:r w:rsidR="002E0F89">
        <w:rPr>
          <w:szCs w:val="24"/>
        </w:rPr>
        <w:t>: Marty moved and Kathryn seconded. All in favor.</w:t>
      </w:r>
    </w:p>
    <w:p w14:paraId="2D53C948" w14:textId="025DA388" w:rsidR="003F0B5F" w:rsidRPr="00DD30A5" w:rsidRDefault="003F0B5F">
      <w:pPr>
        <w:rPr>
          <w:sz w:val="16"/>
          <w:szCs w:val="18"/>
        </w:rPr>
      </w:pPr>
    </w:p>
    <w:p w14:paraId="605BE80D" w14:textId="3BE5ED96" w:rsidR="00AA77B2" w:rsidRDefault="00953528" w:rsidP="00DD60E6">
      <w:pPr>
        <w:rPr>
          <w:szCs w:val="24"/>
        </w:rPr>
      </w:pPr>
      <w:r>
        <w:rPr>
          <w:szCs w:val="24"/>
        </w:rPr>
        <w:t>DIRECTOR’S REPORT</w:t>
      </w:r>
    </w:p>
    <w:p w14:paraId="152324BC" w14:textId="7C2C0C43" w:rsidR="00C73716" w:rsidRDefault="0051079E" w:rsidP="00295D54">
      <w:pPr>
        <w:pStyle w:val="ListParagraph"/>
        <w:numPr>
          <w:ilvl w:val="0"/>
          <w:numId w:val="27"/>
        </w:numPr>
        <w:rPr>
          <w:szCs w:val="24"/>
        </w:rPr>
      </w:pPr>
      <w:r>
        <w:rPr>
          <w:szCs w:val="24"/>
        </w:rPr>
        <w:t>Staff has been attending training sessions on the new ILS</w:t>
      </w:r>
      <w:r w:rsidR="00295D54" w:rsidRPr="00295D54">
        <w:rPr>
          <w:szCs w:val="24"/>
        </w:rPr>
        <w:t xml:space="preserve">. </w:t>
      </w:r>
    </w:p>
    <w:p w14:paraId="7BDCA307" w14:textId="3846F73B" w:rsidR="0051079E" w:rsidRDefault="0051079E" w:rsidP="00295D54">
      <w:pPr>
        <w:pStyle w:val="ListParagraph"/>
        <w:numPr>
          <w:ilvl w:val="0"/>
          <w:numId w:val="27"/>
        </w:numPr>
        <w:rPr>
          <w:szCs w:val="24"/>
        </w:rPr>
      </w:pPr>
      <w:r>
        <w:rPr>
          <w:szCs w:val="24"/>
        </w:rPr>
        <w:t>Shannon Ballesteros has joined the staff as our newest part time circulation</w:t>
      </w:r>
      <w:r w:rsidR="0060430C">
        <w:rPr>
          <w:szCs w:val="24"/>
        </w:rPr>
        <w:t xml:space="preserve"> clerk.</w:t>
      </w:r>
    </w:p>
    <w:p w14:paraId="53D59D89" w14:textId="21104FCE" w:rsidR="002E0F89" w:rsidRPr="002E0F89" w:rsidRDefault="00953528" w:rsidP="002E0F89">
      <w:pPr>
        <w:pStyle w:val="ListParagraph"/>
        <w:numPr>
          <w:ilvl w:val="0"/>
          <w:numId w:val="27"/>
        </w:numPr>
        <w:rPr>
          <w:szCs w:val="24"/>
        </w:rPr>
      </w:pPr>
      <w:r>
        <w:rPr>
          <w:szCs w:val="24"/>
        </w:rPr>
        <w:t>At the end of April, we received a $50,000 d</w:t>
      </w:r>
      <w:r w:rsidR="0060430C">
        <w:rPr>
          <w:szCs w:val="24"/>
        </w:rPr>
        <w:t>onation from Collin Jost and Scarlett Johansson</w:t>
      </w:r>
      <w:r w:rsidR="00965A8A">
        <w:rPr>
          <w:szCs w:val="24"/>
        </w:rPr>
        <w:t>.</w:t>
      </w:r>
      <w:r>
        <w:rPr>
          <w:szCs w:val="24"/>
        </w:rPr>
        <w:t xml:space="preserve"> We thanked them with a letter and a gift basket. </w:t>
      </w:r>
      <w:r w:rsidR="002E0F89" w:rsidRPr="002E0F89">
        <w:rPr>
          <w:b/>
          <w:bCs/>
          <w:szCs w:val="24"/>
        </w:rPr>
        <w:t>Marty moved to deposit the donation in the Community Gifts Fund and Marjorie seconded. All in favor.</w:t>
      </w:r>
    </w:p>
    <w:p w14:paraId="5AFCEF06" w14:textId="72C5245D" w:rsidR="00953528" w:rsidRDefault="00953528" w:rsidP="00295D54">
      <w:pPr>
        <w:pStyle w:val="ListParagraph"/>
        <w:numPr>
          <w:ilvl w:val="0"/>
          <w:numId w:val="27"/>
        </w:numPr>
        <w:rPr>
          <w:szCs w:val="24"/>
        </w:rPr>
      </w:pPr>
      <w:r>
        <w:rPr>
          <w:szCs w:val="24"/>
        </w:rPr>
        <w:t>With the 5 SOCSD libraries we have jointly implemented Museum Key, an app that manages museum passes.</w:t>
      </w:r>
    </w:p>
    <w:p w14:paraId="1010FD52" w14:textId="7ED854AD" w:rsidR="00953528" w:rsidRDefault="00953528" w:rsidP="00295D54">
      <w:pPr>
        <w:pStyle w:val="ListParagraph"/>
        <w:numPr>
          <w:ilvl w:val="0"/>
          <w:numId w:val="27"/>
        </w:numPr>
        <w:rPr>
          <w:szCs w:val="24"/>
        </w:rPr>
      </w:pPr>
      <w:r>
        <w:rPr>
          <w:szCs w:val="24"/>
        </w:rPr>
        <w:t>We have purchased new passes to DIA Beacon and Museum of Arts and Design. We dropped Guggenheim (owned by other libraries) and the Frick (closed for renovations).</w:t>
      </w:r>
    </w:p>
    <w:p w14:paraId="4C357219" w14:textId="746A7A12" w:rsidR="00953528" w:rsidRDefault="00953528" w:rsidP="00295D54">
      <w:pPr>
        <w:pStyle w:val="ListParagraph"/>
        <w:numPr>
          <w:ilvl w:val="0"/>
          <w:numId w:val="27"/>
        </w:numPr>
        <w:rPr>
          <w:szCs w:val="24"/>
        </w:rPr>
      </w:pPr>
      <w:r>
        <w:rPr>
          <w:szCs w:val="24"/>
        </w:rPr>
        <w:t xml:space="preserve">Program attendance is down, particularly among children’s programs. </w:t>
      </w:r>
    </w:p>
    <w:p w14:paraId="3BB68D89" w14:textId="7A98957A" w:rsidR="00965A8A" w:rsidRDefault="00953528" w:rsidP="00295D54">
      <w:pPr>
        <w:pStyle w:val="ListParagraph"/>
        <w:numPr>
          <w:ilvl w:val="0"/>
          <w:numId w:val="27"/>
        </w:numPr>
        <w:rPr>
          <w:szCs w:val="24"/>
        </w:rPr>
      </w:pPr>
      <w:r>
        <w:rPr>
          <w:szCs w:val="24"/>
        </w:rPr>
        <w:t>Circulation Statistics for April were slightly higher than February and March but lower than January. Year over year, April this year was 23% higher than last year and up 5% YTD.</w:t>
      </w:r>
    </w:p>
    <w:p w14:paraId="4AAB5777" w14:textId="512AA705" w:rsidR="00953528" w:rsidRPr="00295D54" w:rsidRDefault="00953528" w:rsidP="00295D54">
      <w:pPr>
        <w:pStyle w:val="ListParagraph"/>
        <w:numPr>
          <w:ilvl w:val="0"/>
          <w:numId w:val="27"/>
        </w:numPr>
        <w:rPr>
          <w:szCs w:val="24"/>
        </w:rPr>
      </w:pPr>
      <w:r>
        <w:rPr>
          <w:szCs w:val="24"/>
        </w:rPr>
        <w:t>DVD and audiobook circs continue to fall (-26% YTD) and ebooks climb (+26% YTD). Ebooks now account for 28% of circulation, up from 20% last year.</w:t>
      </w:r>
    </w:p>
    <w:p w14:paraId="25D3088E" w14:textId="77777777" w:rsidR="004F48D7" w:rsidRPr="00C92070" w:rsidRDefault="004F48D7" w:rsidP="00DB78C4">
      <w:pPr>
        <w:rPr>
          <w:sz w:val="18"/>
          <w:szCs w:val="20"/>
        </w:rPr>
      </w:pPr>
    </w:p>
    <w:p w14:paraId="130838BB" w14:textId="7B772BAA" w:rsidR="00DB78C4" w:rsidRPr="0085158E" w:rsidRDefault="00DB78C4" w:rsidP="00DB78C4">
      <w:pPr>
        <w:rPr>
          <w:szCs w:val="24"/>
        </w:rPr>
      </w:pPr>
      <w:r w:rsidRPr="0085158E">
        <w:rPr>
          <w:szCs w:val="24"/>
        </w:rPr>
        <w:t>BUILDING REPORT</w:t>
      </w:r>
    </w:p>
    <w:p w14:paraId="11D07442" w14:textId="5940C64F" w:rsidR="004F48D7" w:rsidRDefault="00C73716" w:rsidP="00C73716">
      <w:pPr>
        <w:pStyle w:val="ListParagraph"/>
        <w:numPr>
          <w:ilvl w:val="0"/>
          <w:numId w:val="25"/>
        </w:numPr>
        <w:ind w:left="720"/>
      </w:pPr>
      <w:r w:rsidRPr="00C73716">
        <w:t xml:space="preserve">Michael Esmay filed the paperwork for the permit on March 20. </w:t>
      </w:r>
      <w:r w:rsidR="0051079E">
        <w:t>We’ve had no contact from the town about when we can expect to go before one of the boards.</w:t>
      </w:r>
    </w:p>
    <w:p w14:paraId="2504A6DB" w14:textId="5AEC8A4A" w:rsidR="0051079E" w:rsidRDefault="0051079E" w:rsidP="00C73716">
      <w:pPr>
        <w:pStyle w:val="ListParagraph"/>
        <w:numPr>
          <w:ilvl w:val="0"/>
          <w:numId w:val="25"/>
        </w:numPr>
        <w:ind w:left="720"/>
      </w:pPr>
      <w:r>
        <w:t>We are moving forward with the bathroom and historic storage and lighting</w:t>
      </w:r>
      <w:r w:rsidR="00953528">
        <w:t xml:space="preserve"> upstairs</w:t>
      </w:r>
      <w:r>
        <w:t>.</w:t>
      </w:r>
    </w:p>
    <w:p w14:paraId="47D92D12" w14:textId="31C3925B" w:rsidR="00953528" w:rsidRDefault="00953528" w:rsidP="00C73716">
      <w:pPr>
        <w:pStyle w:val="ListParagraph"/>
        <w:numPr>
          <w:ilvl w:val="0"/>
          <w:numId w:val="25"/>
        </w:numPr>
        <w:ind w:left="720"/>
      </w:pPr>
      <w:r>
        <w:t xml:space="preserve">HVAC on top floor is still not optimal. Bistate continues to work on it. </w:t>
      </w:r>
    </w:p>
    <w:p w14:paraId="36D27B36" w14:textId="508218A7" w:rsidR="00184CE2" w:rsidRDefault="00184CE2" w:rsidP="00C73716">
      <w:pPr>
        <w:pStyle w:val="ListParagraph"/>
        <w:numPr>
          <w:ilvl w:val="0"/>
          <w:numId w:val="25"/>
        </w:numPr>
        <w:ind w:left="720"/>
      </w:pPr>
      <w:r>
        <w:t>We passed the elevator inspection with no issues.</w:t>
      </w:r>
    </w:p>
    <w:p w14:paraId="1A63423B" w14:textId="77777777" w:rsidR="00C73716" w:rsidRPr="00C92070" w:rsidRDefault="00C73716" w:rsidP="004F48D7">
      <w:pPr>
        <w:pStyle w:val="ListParagraph"/>
        <w:rPr>
          <w:sz w:val="20"/>
          <w:szCs w:val="20"/>
        </w:rPr>
      </w:pPr>
    </w:p>
    <w:p w14:paraId="00000018" w14:textId="11E5ED93" w:rsidR="00B05B1E" w:rsidRDefault="00366003">
      <w:pPr>
        <w:rPr>
          <w:szCs w:val="24"/>
        </w:rPr>
      </w:pPr>
      <w:r w:rsidRPr="0085158E">
        <w:rPr>
          <w:szCs w:val="24"/>
        </w:rPr>
        <w:t xml:space="preserve">FINANCIAL REPORT </w:t>
      </w:r>
    </w:p>
    <w:p w14:paraId="461DE416" w14:textId="526D33AF" w:rsidR="00965A8A" w:rsidRDefault="002E0F89" w:rsidP="00830681">
      <w:pPr>
        <w:pStyle w:val="ListParagraph"/>
        <w:numPr>
          <w:ilvl w:val="0"/>
          <w:numId w:val="9"/>
        </w:numPr>
        <w:rPr>
          <w:szCs w:val="24"/>
        </w:rPr>
      </w:pPr>
      <w:r>
        <w:rPr>
          <w:szCs w:val="24"/>
        </w:rPr>
        <w:t>We have a new credit card through Webster Bank that gives 1% back in cash. The old credit card will be cancelled after the final bills on it are paid.</w:t>
      </w:r>
    </w:p>
    <w:p w14:paraId="487C6483" w14:textId="3390E229" w:rsidR="00830681" w:rsidRDefault="00830681" w:rsidP="00830681">
      <w:pPr>
        <w:pStyle w:val="ListParagraph"/>
        <w:numPr>
          <w:ilvl w:val="0"/>
          <w:numId w:val="9"/>
        </w:numPr>
        <w:rPr>
          <w:szCs w:val="24"/>
        </w:rPr>
      </w:pPr>
      <w:r>
        <w:rPr>
          <w:szCs w:val="24"/>
        </w:rPr>
        <w:t>202</w:t>
      </w:r>
      <w:r w:rsidR="00C73716">
        <w:rPr>
          <w:szCs w:val="24"/>
        </w:rPr>
        <w:t>4</w:t>
      </w:r>
      <w:r>
        <w:rPr>
          <w:szCs w:val="24"/>
        </w:rPr>
        <w:t xml:space="preserve"> </w:t>
      </w:r>
      <w:r w:rsidR="00C73716">
        <w:rPr>
          <w:szCs w:val="24"/>
        </w:rPr>
        <w:t xml:space="preserve">YTD Operating </w:t>
      </w:r>
      <w:r>
        <w:rPr>
          <w:szCs w:val="24"/>
        </w:rPr>
        <w:t>Budget Report</w:t>
      </w:r>
      <w:r w:rsidR="002E0F89">
        <w:rPr>
          <w:szCs w:val="24"/>
        </w:rPr>
        <w:t>: Laurie reported that spending is on track with what was budgeted. The building fund, Community Gift Fund, and Friends and Historic Committee funds are well endowed, but we have depleted our unrestricted funds due to the deficit budget for 2024.</w:t>
      </w:r>
    </w:p>
    <w:p w14:paraId="6978B315" w14:textId="348B8497" w:rsidR="0051079E" w:rsidRDefault="0051079E" w:rsidP="00830681">
      <w:pPr>
        <w:pStyle w:val="ListParagraph"/>
        <w:numPr>
          <w:ilvl w:val="0"/>
          <w:numId w:val="9"/>
        </w:numPr>
        <w:rPr>
          <w:szCs w:val="24"/>
        </w:rPr>
      </w:pPr>
      <w:r>
        <w:rPr>
          <w:szCs w:val="24"/>
        </w:rPr>
        <w:t>Request for Town Funding 2025</w:t>
      </w:r>
      <w:r w:rsidR="002E0F89">
        <w:rPr>
          <w:szCs w:val="24"/>
        </w:rPr>
        <w:t>: We need to meet with the other libraries to decide how large an increase to ask for from the 259 funding before we know what to ask the town for.</w:t>
      </w:r>
      <w:r w:rsidR="00184CE2">
        <w:rPr>
          <w:szCs w:val="24"/>
        </w:rPr>
        <w:t xml:space="preserve"> </w:t>
      </w:r>
    </w:p>
    <w:p w14:paraId="57D8BE06" w14:textId="77777777" w:rsidR="007259E7" w:rsidRPr="00C92070" w:rsidRDefault="007259E7" w:rsidP="004B6878">
      <w:pPr>
        <w:pStyle w:val="ListParagraph"/>
        <w:rPr>
          <w:sz w:val="20"/>
        </w:rPr>
      </w:pPr>
    </w:p>
    <w:p w14:paraId="62278233" w14:textId="41FD9A9A" w:rsidR="00F6715B" w:rsidRPr="0085158E" w:rsidRDefault="00651704" w:rsidP="000A1409">
      <w:pPr>
        <w:rPr>
          <w:szCs w:val="24"/>
        </w:rPr>
      </w:pPr>
      <w:r w:rsidRPr="0085158E">
        <w:rPr>
          <w:szCs w:val="24"/>
        </w:rPr>
        <w:t xml:space="preserve">OLD BUSINESS </w:t>
      </w:r>
    </w:p>
    <w:p w14:paraId="59FD523D" w14:textId="0FD6A157" w:rsidR="0008687F" w:rsidRDefault="004F48D7" w:rsidP="00B46ADA">
      <w:pPr>
        <w:pStyle w:val="ListParagraph"/>
        <w:numPr>
          <w:ilvl w:val="0"/>
          <w:numId w:val="9"/>
        </w:numPr>
        <w:rPr>
          <w:szCs w:val="24"/>
        </w:rPr>
      </w:pPr>
      <w:r w:rsidRPr="00C92070">
        <w:rPr>
          <w:szCs w:val="24"/>
        </w:rPr>
        <w:t>Goods and Services Auction</w:t>
      </w:r>
      <w:r w:rsidR="002E0F89">
        <w:rPr>
          <w:szCs w:val="24"/>
        </w:rPr>
        <w:t xml:space="preserve">: Once we get through the permit approval </w:t>
      </w:r>
      <w:proofErr w:type="gramStart"/>
      <w:r w:rsidR="002E0F89">
        <w:rPr>
          <w:szCs w:val="24"/>
        </w:rPr>
        <w:t>process</w:t>
      </w:r>
      <w:proofErr w:type="gramEnd"/>
      <w:r w:rsidR="002E0F89">
        <w:rPr>
          <w:szCs w:val="24"/>
        </w:rPr>
        <w:t xml:space="preserve"> we can plan an auction to coincide with construction.</w:t>
      </w:r>
    </w:p>
    <w:p w14:paraId="19D0CCE8" w14:textId="188384BB" w:rsidR="00C73716" w:rsidRDefault="00C73716" w:rsidP="00C73716">
      <w:pPr>
        <w:rPr>
          <w:szCs w:val="24"/>
        </w:rPr>
      </w:pPr>
    </w:p>
    <w:p w14:paraId="599B553A" w14:textId="77777777" w:rsidR="00C73716" w:rsidRDefault="00C73716" w:rsidP="00C73716">
      <w:pPr>
        <w:rPr>
          <w:szCs w:val="24"/>
        </w:rPr>
      </w:pPr>
      <w:r w:rsidRPr="0085158E">
        <w:rPr>
          <w:szCs w:val="24"/>
        </w:rPr>
        <w:t>NEW BUSINESS</w:t>
      </w:r>
    </w:p>
    <w:p w14:paraId="781BBFA5" w14:textId="1C16DF93" w:rsidR="00C73716" w:rsidRDefault="0051079E" w:rsidP="0051079E">
      <w:pPr>
        <w:pStyle w:val="ListParagraph"/>
        <w:numPr>
          <w:ilvl w:val="0"/>
          <w:numId w:val="9"/>
        </w:numPr>
        <w:rPr>
          <w:szCs w:val="24"/>
        </w:rPr>
      </w:pPr>
      <w:r w:rsidRPr="0051079E">
        <w:rPr>
          <w:szCs w:val="24"/>
        </w:rPr>
        <w:t>Celebration of 80</w:t>
      </w:r>
      <w:r w:rsidRPr="0051079E">
        <w:rPr>
          <w:szCs w:val="24"/>
          <w:vertAlign w:val="superscript"/>
        </w:rPr>
        <w:t>th</w:t>
      </w:r>
      <w:r w:rsidRPr="0051079E">
        <w:rPr>
          <w:szCs w:val="24"/>
        </w:rPr>
        <w:t xml:space="preserve"> Anniversary as a Public Library</w:t>
      </w:r>
      <w:r w:rsidR="00953528">
        <w:rPr>
          <w:szCs w:val="24"/>
        </w:rPr>
        <w:t>, September 15, 2024</w:t>
      </w:r>
      <w:r w:rsidR="002E0F89">
        <w:rPr>
          <w:szCs w:val="24"/>
        </w:rPr>
        <w:t xml:space="preserve"> – Yvonna said that Lomar Farms will be holding another Farm Day in the fall and the 80</w:t>
      </w:r>
      <w:r w:rsidR="002E0F89" w:rsidRPr="002E0F89">
        <w:rPr>
          <w:szCs w:val="24"/>
          <w:vertAlign w:val="superscript"/>
        </w:rPr>
        <w:t>th</w:t>
      </w:r>
      <w:r w:rsidR="002E0F89">
        <w:rPr>
          <w:szCs w:val="24"/>
        </w:rPr>
        <w:t xml:space="preserve"> Anniversary could be a theme.</w:t>
      </w:r>
    </w:p>
    <w:p w14:paraId="39621710" w14:textId="1BEDEB6E" w:rsidR="0060430C" w:rsidRDefault="0060430C" w:rsidP="0051079E">
      <w:pPr>
        <w:pStyle w:val="ListParagraph"/>
        <w:numPr>
          <w:ilvl w:val="0"/>
          <w:numId w:val="9"/>
        </w:numPr>
        <w:rPr>
          <w:szCs w:val="24"/>
        </w:rPr>
      </w:pPr>
      <w:r>
        <w:rPr>
          <w:szCs w:val="24"/>
        </w:rPr>
        <w:t>Legacy Brochure</w:t>
      </w:r>
      <w:r w:rsidR="002E0F89">
        <w:rPr>
          <w:szCs w:val="24"/>
        </w:rPr>
        <w:t xml:space="preserve"> – Marjorie will continue to develop. This will be printed brochure on display at the library and will be shared electronically through email</w:t>
      </w:r>
    </w:p>
    <w:p w14:paraId="21DD6400" w14:textId="42B0C499" w:rsidR="00820324" w:rsidRDefault="00820324" w:rsidP="0051079E">
      <w:pPr>
        <w:pStyle w:val="ListParagraph"/>
        <w:numPr>
          <w:ilvl w:val="0"/>
          <w:numId w:val="9"/>
        </w:numPr>
        <w:rPr>
          <w:szCs w:val="24"/>
        </w:rPr>
      </w:pPr>
      <w:r>
        <w:rPr>
          <w:szCs w:val="24"/>
        </w:rPr>
        <w:t>Library Board Presidential Succession</w:t>
      </w:r>
      <w:r w:rsidR="002E0F89">
        <w:rPr>
          <w:szCs w:val="24"/>
        </w:rPr>
        <w:t xml:space="preserve"> – the board discussed eliminating term limits and will present the language to change the bylaws at the September meeting.</w:t>
      </w:r>
    </w:p>
    <w:p w14:paraId="2464367A" w14:textId="793663D1" w:rsidR="0060430C" w:rsidRDefault="0060430C" w:rsidP="0051079E">
      <w:pPr>
        <w:pStyle w:val="ListParagraph"/>
        <w:numPr>
          <w:ilvl w:val="0"/>
          <w:numId w:val="9"/>
        </w:numPr>
        <w:rPr>
          <w:szCs w:val="24"/>
        </w:rPr>
      </w:pPr>
      <w:r>
        <w:rPr>
          <w:szCs w:val="24"/>
        </w:rPr>
        <w:t>Trustee Training in September</w:t>
      </w:r>
      <w:r w:rsidR="00953528">
        <w:rPr>
          <w:szCs w:val="24"/>
        </w:rPr>
        <w:t xml:space="preserve"> with Tappan and Orangeburg libraries</w:t>
      </w:r>
      <w:r w:rsidR="002E0F89">
        <w:rPr>
          <w:szCs w:val="24"/>
        </w:rPr>
        <w:t xml:space="preserve"> – a suitable location was discussed. The topic will be Legal Responsibilities of Library Trustees</w:t>
      </w:r>
    </w:p>
    <w:p w14:paraId="36A04130" w14:textId="58D8C601" w:rsidR="002E0F89" w:rsidRDefault="002E0F89" w:rsidP="002E0F89">
      <w:pPr>
        <w:rPr>
          <w:szCs w:val="24"/>
        </w:rPr>
      </w:pPr>
    </w:p>
    <w:p w14:paraId="0F30FAB8" w14:textId="102F63E9" w:rsidR="002E0F89" w:rsidRPr="002E0F89" w:rsidRDefault="002E0F89" w:rsidP="002E0F89">
      <w:pPr>
        <w:rPr>
          <w:szCs w:val="24"/>
        </w:rPr>
      </w:pPr>
      <w:r>
        <w:rPr>
          <w:szCs w:val="24"/>
        </w:rPr>
        <w:t>Meeting adjourned 7:55pm Yvonna moved, Kathryn seconded. All in favor.</w:t>
      </w:r>
    </w:p>
    <w:p w14:paraId="06D310CC" w14:textId="5E3668D4" w:rsidR="0060430C" w:rsidRDefault="0060430C" w:rsidP="0060430C">
      <w:pPr>
        <w:rPr>
          <w:szCs w:val="24"/>
        </w:rPr>
      </w:pPr>
    </w:p>
    <w:p w14:paraId="686069C6" w14:textId="62C0CF0B" w:rsidR="0060430C" w:rsidRPr="0060430C" w:rsidRDefault="0060430C" w:rsidP="0060430C">
      <w:pPr>
        <w:rPr>
          <w:szCs w:val="24"/>
        </w:rPr>
      </w:pPr>
      <w:r>
        <w:rPr>
          <w:szCs w:val="24"/>
        </w:rPr>
        <w:t>NEXT BOARD MEETING SEPTEMBER 11.</w:t>
      </w:r>
    </w:p>
    <w:sectPr w:rsidR="0060430C" w:rsidRPr="0060430C" w:rsidSect="00953528">
      <w:pgSz w:w="12240" w:h="15840"/>
      <w:pgMar w:top="630" w:right="1350" w:bottom="5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03FA"/>
    <w:multiLevelType w:val="hybridMultilevel"/>
    <w:tmpl w:val="8B943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7FE7"/>
    <w:multiLevelType w:val="hybridMultilevel"/>
    <w:tmpl w:val="37B0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75AFA"/>
    <w:multiLevelType w:val="hybridMultilevel"/>
    <w:tmpl w:val="F7B4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8F8"/>
    <w:multiLevelType w:val="hybridMultilevel"/>
    <w:tmpl w:val="57CA3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59B7"/>
    <w:multiLevelType w:val="multilevel"/>
    <w:tmpl w:val="22209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116836"/>
    <w:multiLevelType w:val="hybridMultilevel"/>
    <w:tmpl w:val="7666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4368E"/>
    <w:multiLevelType w:val="hybridMultilevel"/>
    <w:tmpl w:val="33F8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C5CCA"/>
    <w:multiLevelType w:val="hybridMultilevel"/>
    <w:tmpl w:val="060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3276B"/>
    <w:multiLevelType w:val="multilevel"/>
    <w:tmpl w:val="E18C5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BA1541"/>
    <w:multiLevelType w:val="hybridMultilevel"/>
    <w:tmpl w:val="4BDE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6459E"/>
    <w:multiLevelType w:val="hybridMultilevel"/>
    <w:tmpl w:val="552E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A5396"/>
    <w:multiLevelType w:val="hybridMultilevel"/>
    <w:tmpl w:val="BA6E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F7F90"/>
    <w:multiLevelType w:val="hybridMultilevel"/>
    <w:tmpl w:val="3A727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952D0"/>
    <w:multiLevelType w:val="hybridMultilevel"/>
    <w:tmpl w:val="6E18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B05BD"/>
    <w:multiLevelType w:val="hybridMultilevel"/>
    <w:tmpl w:val="84600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915B3A"/>
    <w:multiLevelType w:val="hybridMultilevel"/>
    <w:tmpl w:val="F6CA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14020"/>
    <w:multiLevelType w:val="hybridMultilevel"/>
    <w:tmpl w:val="34CC0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D0F56"/>
    <w:multiLevelType w:val="multilevel"/>
    <w:tmpl w:val="29CCD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935A90"/>
    <w:multiLevelType w:val="hybridMultilevel"/>
    <w:tmpl w:val="0D4C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20FB0"/>
    <w:multiLevelType w:val="hybridMultilevel"/>
    <w:tmpl w:val="13FC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67A96"/>
    <w:multiLevelType w:val="hybridMultilevel"/>
    <w:tmpl w:val="18CE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947C6"/>
    <w:multiLevelType w:val="hybridMultilevel"/>
    <w:tmpl w:val="16AC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34C92"/>
    <w:multiLevelType w:val="hybridMultilevel"/>
    <w:tmpl w:val="A6EE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91E69"/>
    <w:multiLevelType w:val="hybridMultilevel"/>
    <w:tmpl w:val="B7C46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BD6272"/>
    <w:multiLevelType w:val="hybridMultilevel"/>
    <w:tmpl w:val="177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62A55"/>
    <w:multiLevelType w:val="hybridMultilevel"/>
    <w:tmpl w:val="96D8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1"/>
  </w:num>
  <w:num w:numId="5">
    <w:abstractNumId w:val="2"/>
  </w:num>
  <w:num w:numId="6">
    <w:abstractNumId w:val="16"/>
  </w:num>
  <w:num w:numId="7">
    <w:abstractNumId w:val="9"/>
  </w:num>
  <w:num w:numId="8">
    <w:abstractNumId w:val="14"/>
  </w:num>
  <w:num w:numId="9">
    <w:abstractNumId w:val="21"/>
  </w:num>
  <w:num w:numId="10">
    <w:abstractNumId w:val="0"/>
  </w:num>
  <w:num w:numId="11">
    <w:abstractNumId w:val="20"/>
  </w:num>
  <w:num w:numId="12">
    <w:abstractNumId w:val="13"/>
  </w:num>
  <w:num w:numId="13">
    <w:abstractNumId w:val="22"/>
  </w:num>
  <w:num w:numId="14">
    <w:abstractNumId w:val="19"/>
  </w:num>
  <w:num w:numId="15">
    <w:abstractNumId w:val="10"/>
  </w:num>
  <w:num w:numId="16">
    <w:abstractNumId w:val="6"/>
  </w:num>
  <w:num w:numId="17">
    <w:abstractNumId w:val="15"/>
  </w:num>
  <w:num w:numId="18">
    <w:abstractNumId w:val="3"/>
  </w:num>
  <w:num w:numId="19">
    <w:abstractNumId w:val="5"/>
  </w:num>
  <w:num w:numId="20">
    <w:abstractNumId w:val="7"/>
  </w:num>
  <w:num w:numId="21">
    <w:abstractNumId w:val="24"/>
  </w:num>
  <w:num w:numId="22">
    <w:abstractNumId w:val="4"/>
  </w:num>
  <w:num w:numId="23">
    <w:abstractNumId w:val="12"/>
  </w:num>
  <w:num w:numId="24">
    <w:abstractNumId w:val="25"/>
  </w:num>
  <w:num w:numId="25">
    <w:abstractNumId w:val="2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1E"/>
    <w:rsid w:val="00016F94"/>
    <w:rsid w:val="00033C18"/>
    <w:rsid w:val="000473AF"/>
    <w:rsid w:val="000513C7"/>
    <w:rsid w:val="000527B6"/>
    <w:rsid w:val="00055294"/>
    <w:rsid w:val="000578D4"/>
    <w:rsid w:val="00070C3D"/>
    <w:rsid w:val="00073A82"/>
    <w:rsid w:val="00077FB6"/>
    <w:rsid w:val="0008687F"/>
    <w:rsid w:val="000874D6"/>
    <w:rsid w:val="0009435D"/>
    <w:rsid w:val="000A1409"/>
    <w:rsid w:val="000D2D07"/>
    <w:rsid w:val="000D547C"/>
    <w:rsid w:val="000D6D72"/>
    <w:rsid w:val="000E70ED"/>
    <w:rsid w:val="00114B71"/>
    <w:rsid w:val="00116F11"/>
    <w:rsid w:val="001321B7"/>
    <w:rsid w:val="00145093"/>
    <w:rsid w:val="001561EC"/>
    <w:rsid w:val="00157331"/>
    <w:rsid w:val="00160FEF"/>
    <w:rsid w:val="001636A4"/>
    <w:rsid w:val="00180487"/>
    <w:rsid w:val="00181B0E"/>
    <w:rsid w:val="001833EC"/>
    <w:rsid w:val="00184CE2"/>
    <w:rsid w:val="001A2EFF"/>
    <w:rsid w:val="001A3121"/>
    <w:rsid w:val="001B5295"/>
    <w:rsid w:val="001C5727"/>
    <w:rsid w:val="001D1EA7"/>
    <w:rsid w:val="001E07B4"/>
    <w:rsid w:val="001E287E"/>
    <w:rsid w:val="001E3E77"/>
    <w:rsid w:val="001F7CB5"/>
    <w:rsid w:val="0021724C"/>
    <w:rsid w:val="00221DA4"/>
    <w:rsid w:val="00232AA8"/>
    <w:rsid w:val="002345AE"/>
    <w:rsid w:val="002465E1"/>
    <w:rsid w:val="00272E4B"/>
    <w:rsid w:val="00277C99"/>
    <w:rsid w:val="00283BB6"/>
    <w:rsid w:val="00286F3F"/>
    <w:rsid w:val="00295D54"/>
    <w:rsid w:val="002A4406"/>
    <w:rsid w:val="002A4D43"/>
    <w:rsid w:val="002B03C0"/>
    <w:rsid w:val="002E0F64"/>
    <w:rsid w:val="002E0F89"/>
    <w:rsid w:val="002F11CA"/>
    <w:rsid w:val="00301E31"/>
    <w:rsid w:val="0032086B"/>
    <w:rsid w:val="00320E07"/>
    <w:rsid w:val="00323B0C"/>
    <w:rsid w:val="00327749"/>
    <w:rsid w:val="00330A58"/>
    <w:rsid w:val="00332601"/>
    <w:rsid w:val="0034377E"/>
    <w:rsid w:val="00343D9D"/>
    <w:rsid w:val="0034567A"/>
    <w:rsid w:val="00355C04"/>
    <w:rsid w:val="00366003"/>
    <w:rsid w:val="00375AFE"/>
    <w:rsid w:val="00391C98"/>
    <w:rsid w:val="0039676B"/>
    <w:rsid w:val="00397489"/>
    <w:rsid w:val="003E2D9C"/>
    <w:rsid w:val="003F0B5F"/>
    <w:rsid w:val="004125D7"/>
    <w:rsid w:val="00432036"/>
    <w:rsid w:val="004338E1"/>
    <w:rsid w:val="004549EE"/>
    <w:rsid w:val="00457B26"/>
    <w:rsid w:val="004773FF"/>
    <w:rsid w:val="004816EC"/>
    <w:rsid w:val="00492516"/>
    <w:rsid w:val="004B6878"/>
    <w:rsid w:val="004B72D5"/>
    <w:rsid w:val="004C1206"/>
    <w:rsid w:val="004D37E7"/>
    <w:rsid w:val="004E73C9"/>
    <w:rsid w:val="004F48D7"/>
    <w:rsid w:val="004F7F56"/>
    <w:rsid w:val="0051079E"/>
    <w:rsid w:val="00513299"/>
    <w:rsid w:val="00531524"/>
    <w:rsid w:val="005322EB"/>
    <w:rsid w:val="005421D6"/>
    <w:rsid w:val="00546066"/>
    <w:rsid w:val="00546767"/>
    <w:rsid w:val="005820B4"/>
    <w:rsid w:val="005F27FB"/>
    <w:rsid w:val="005F3C64"/>
    <w:rsid w:val="005F7545"/>
    <w:rsid w:val="0060430C"/>
    <w:rsid w:val="00620A6B"/>
    <w:rsid w:val="006411D6"/>
    <w:rsid w:val="00643B9C"/>
    <w:rsid w:val="00646C31"/>
    <w:rsid w:val="00651704"/>
    <w:rsid w:val="00680D66"/>
    <w:rsid w:val="006B13C0"/>
    <w:rsid w:val="006B7411"/>
    <w:rsid w:val="006D2C82"/>
    <w:rsid w:val="006D65FB"/>
    <w:rsid w:val="006E4318"/>
    <w:rsid w:val="006E6B4B"/>
    <w:rsid w:val="007259E7"/>
    <w:rsid w:val="00734FFA"/>
    <w:rsid w:val="00737645"/>
    <w:rsid w:val="00740BE5"/>
    <w:rsid w:val="007472D6"/>
    <w:rsid w:val="0075614D"/>
    <w:rsid w:val="007670DC"/>
    <w:rsid w:val="00770C6E"/>
    <w:rsid w:val="00777065"/>
    <w:rsid w:val="00794D8D"/>
    <w:rsid w:val="007D31E2"/>
    <w:rsid w:val="007D5497"/>
    <w:rsid w:val="007D6E27"/>
    <w:rsid w:val="007E10D6"/>
    <w:rsid w:val="00803D97"/>
    <w:rsid w:val="00820324"/>
    <w:rsid w:val="00830681"/>
    <w:rsid w:val="0083274B"/>
    <w:rsid w:val="00834CD4"/>
    <w:rsid w:val="0084650C"/>
    <w:rsid w:val="0085158E"/>
    <w:rsid w:val="00854485"/>
    <w:rsid w:val="008638A3"/>
    <w:rsid w:val="00880828"/>
    <w:rsid w:val="00893B58"/>
    <w:rsid w:val="008A5681"/>
    <w:rsid w:val="008A6163"/>
    <w:rsid w:val="008B276D"/>
    <w:rsid w:val="009010FB"/>
    <w:rsid w:val="009142BA"/>
    <w:rsid w:val="009164C5"/>
    <w:rsid w:val="009254FF"/>
    <w:rsid w:val="009377CC"/>
    <w:rsid w:val="00953528"/>
    <w:rsid w:val="0096502E"/>
    <w:rsid w:val="00965A8A"/>
    <w:rsid w:val="00972E29"/>
    <w:rsid w:val="0098370A"/>
    <w:rsid w:val="00990CB2"/>
    <w:rsid w:val="0099121E"/>
    <w:rsid w:val="009931EC"/>
    <w:rsid w:val="009C4F4C"/>
    <w:rsid w:val="009C71BE"/>
    <w:rsid w:val="009D6EB2"/>
    <w:rsid w:val="00A02076"/>
    <w:rsid w:val="00A029A4"/>
    <w:rsid w:val="00A15D3E"/>
    <w:rsid w:val="00A2447B"/>
    <w:rsid w:val="00A322D4"/>
    <w:rsid w:val="00A34F9C"/>
    <w:rsid w:val="00A37286"/>
    <w:rsid w:val="00A51CA8"/>
    <w:rsid w:val="00A64953"/>
    <w:rsid w:val="00A75BEE"/>
    <w:rsid w:val="00A770D8"/>
    <w:rsid w:val="00A8142F"/>
    <w:rsid w:val="00A81ED7"/>
    <w:rsid w:val="00AA77B2"/>
    <w:rsid w:val="00AC033F"/>
    <w:rsid w:val="00AD0F96"/>
    <w:rsid w:val="00AD2692"/>
    <w:rsid w:val="00AE0519"/>
    <w:rsid w:val="00AE4963"/>
    <w:rsid w:val="00AF04AC"/>
    <w:rsid w:val="00AF46F3"/>
    <w:rsid w:val="00AF56BF"/>
    <w:rsid w:val="00B05B1E"/>
    <w:rsid w:val="00B42D49"/>
    <w:rsid w:val="00B43CE2"/>
    <w:rsid w:val="00B456B1"/>
    <w:rsid w:val="00B524BE"/>
    <w:rsid w:val="00B52ACE"/>
    <w:rsid w:val="00B615D5"/>
    <w:rsid w:val="00B65CF7"/>
    <w:rsid w:val="00B740E7"/>
    <w:rsid w:val="00B758A5"/>
    <w:rsid w:val="00BB1734"/>
    <w:rsid w:val="00BB52B3"/>
    <w:rsid w:val="00BE2C52"/>
    <w:rsid w:val="00BE36A9"/>
    <w:rsid w:val="00BE6E77"/>
    <w:rsid w:val="00C10975"/>
    <w:rsid w:val="00C14C1F"/>
    <w:rsid w:val="00C35795"/>
    <w:rsid w:val="00C40C26"/>
    <w:rsid w:val="00C413E5"/>
    <w:rsid w:val="00C45299"/>
    <w:rsid w:val="00C6585A"/>
    <w:rsid w:val="00C72871"/>
    <w:rsid w:val="00C73716"/>
    <w:rsid w:val="00C92070"/>
    <w:rsid w:val="00CA59AD"/>
    <w:rsid w:val="00CA6C6C"/>
    <w:rsid w:val="00CB6C18"/>
    <w:rsid w:val="00CD142E"/>
    <w:rsid w:val="00CD2B71"/>
    <w:rsid w:val="00CF2727"/>
    <w:rsid w:val="00D214F0"/>
    <w:rsid w:val="00D3640E"/>
    <w:rsid w:val="00D701FE"/>
    <w:rsid w:val="00D964A6"/>
    <w:rsid w:val="00DA1B23"/>
    <w:rsid w:val="00DB0065"/>
    <w:rsid w:val="00DB78C4"/>
    <w:rsid w:val="00DD30A5"/>
    <w:rsid w:val="00DD60E6"/>
    <w:rsid w:val="00DE2C83"/>
    <w:rsid w:val="00DF5CE7"/>
    <w:rsid w:val="00E03251"/>
    <w:rsid w:val="00E10DF2"/>
    <w:rsid w:val="00E1171E"/>
    <w:rsid w:val="00E20905"/>
    <w:rsid w:val="00E55133"/>
    <w:rsid w:val="00E56BF5"/>
    <w:rsid w:val="00E6208C"/>
    <w:rsid w:val="00E77E16"/>
    <w:rsid w:val="00E81213"/>
    <w:rsid w:val="00E90DBB"/>
    <w:rsid w:val="00E93806"/>
    <w:rsid w:val="00E9725F"/>
    <w:rsid w:val="00EA1F25"/>
    <w:rsid w:val="00EB1BE3"/>
    <w:rsid w:val="00EB7BAD"/>
    <w:rsid w:val="00EE7794"/>
    <w:rsid w:val="00EF3461"/>
    <w:rsid w:val="00F04987"/>
    <w:rsid w:val="00F34CAF"/>
    <w:rsid w:val="00F62495"/>
    <w:rsid w:val="00F6715B"/>
    <w:rsid w:val="00F67877"/>
    <w:rsid w:val="00FC55F2"/>
    <w:rsid w:val="00FD0258"/>
    <w:rsid w:val="00FD5869"/>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6835"/>
  <w15:docId w15:val="{FED19B5B-3162-4D49-9B21-589DADA3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1"/>
    <w:qFormat/>
    <w:rsid w:val="00286F3F"/>
    <w:pPr>
      <w:ind w:left="720"/>
      <w:contextualSpacing/>
    </w:pPr>
  </w:style>
  <w:style w:type="character" w:styleId="Hyperlink">
    <w:name w:val="Hyperlink"/>
    <w:basedOn w:val="DefaultParagraphFont"/>
    <w:uiPriority w:val="99"/>
    <w:semiHidden/>
    <w:unhideWhenUsed/>
    <w:rsid w:val="005F27FB"/>
    <w:rPr>
      <w:color w:val="0000FF"/>
      <w:u w:val="single"/>
    </w:rPr>
  </w:style>
  <w:style w:type="paragraph" w:styleId="BalloonText">
    <w:name w:val="Balloon Text"/>
    <w:basedOn w:val="Normal"/>
    <w:link w:val="BalloonTextChar"/>
    <w:uiPriority w:val="99"/>
    <w:semiHidden/>
    <w:unhideWhenUsed/>
    <w:rsid w:val="00B615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5D5"/>
    <w:rPr>
      <w:rFonts w:ascii="Segoe UI" w:hAnsi="Segoe UI" w:cs="Segoe UI"/>
      <w:sz w:val="18"/>
      <w:szCs w:val="18"/>
    </w:rPr>
  </w:style>
  <w:style w:type="paragraph" w:styleId="NoSpacing">
    <w:name w:val="No Spacing"/>
    <w:uiPriority w:val="1"/>
    <w:qFormat/>
    <w:rsid w:val="001E3E77"/>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34825110">
      <w:bodyDiv w:val="1"/>
      <w:marLeft w:val="0"/>
      <w:marRight w:val="0"/>
      <w:marTop w:val="0"/>
      <w:marBottom w:val="0"/>
      <w:divBdr>
        <w:top w:val="none" w:sz="0" w:space="0" w:color="auto"/>
        <w:left w:val="none" w:sz="0" w:space="0" w:color="auto"/>
        <w:bottom w:val="none" w:sz="0" w:space="0" w:color="auto"/>
        <w:right w:val="none" w:sz="0" w:space="0" w:color="auto"/>
      </w:divBdr>
    </w:div>
    <w:div w:id="1859922709">
      <w:bodyDiv w:val="1"/>
      <w:marLeft w:val="0"/>
      <w:marRight w:val="0"/>
      <w:marTop w:val="0"/>
      <w:marBottom w:val="0"/>
      <w:divBdr>
        <w:top w:val="none" w:sz="0" w:space="0" w:color="auto"/>
        <w:left w:val="none" w:sz="0" w:space="0" w:color="auto"/>
        <w:bottom w:val="none" w:sz="0" w:space="0" w:color="auto"/>
        <w:right w:val="none" w:sz="0" w:space="0" w:color="auto"/>
      </w:divBdr>
    </w:div>
    <w:div w:id="201182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 Gagliardi</cp:lastModifiedBy>
  <cp:revision>4</cp:revision>
  <cp:lastPrinted>2023-04-10T19:52:00Z</cp:lastPrinted>
  <dcterms:created xsi:type="dcterms:W3CDTF">2024-06-07T17:36:00Z</dcterms:created>
  <dcterms:modified xsi:type="dcterms:W3CDTF">2024-06-07T17:52:00Z</dcterms:modified>
</cp:coreProperties>
</file>